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638" w:rsidRDefault="008B6638" w:rsidP="00F51C5F">
      <w:r>
        <w:t xml:space="preserve">СЦДП – Габрово осъществи успешно първия </w:t>
      </w:r>
    </w:p>
    <w:p w:rsidR="008B6638" w:rsidRDefault="008B6638" w:rsidP="00F51C5F">
      <w:r>
        <w:t>електронен търг за продажбата на дървесина</w:t>
      </w:r>
    </w:p>
    <w:p w:rsidR="008B6638" w:rsidRPr="008B6638" w:rsidRDefault="008B6638" w:rsidP="00F51C5F">
      <w:pPr>
        <w:rPr>
          <w:i/>
        </w:rPr>
      </w:pPr>
      <w:r w:rsidRPr="008B6638">
        <w:rPr>
          <w:i/>
        </w:rPr>
        <w:t>Явното наддаване</w:t>
      </w:r>
      <w:r w:rsidR="00EE3F45">
        <w:rPr>
          <w:i/>
        </w:rPr>
        <w:t xml:space="preserve"> за 500 куб.м. буков материал </w:t>
      </w:r>
      <w:r w:rsidRPr="008B6638">
        <w:rPr>
          <w:i/>
        </w:rPr>
        <w:t>п</w:t>
      </w:r>
      <w:r w:rsidR="00B51454">
        <w:rPr>
          <w:i/>
        </w:rPr>
        <w:t xml:space="preserve">ротече </w:t>
      </w:r>
      <w:r w:rsidRPr="008B6638">
        <w:rPr>
          <w:i/>
        </w:rPr>
        <w:t>в 30 стъпки</w:t>
      </w:r>
      <w:r w:rsidR="00B51454">
        <w:rPr>
          <w:i/>
        </w:rPr>
        <w:t>, посредством разработена в предприятието платформа</w:t>
      </w:r>
      <w:r w:rsidRPr="008B6638">
        <w:rPr>
          <w:i/>
        </w:rPr>
        <w:t xml:space="preserve">  </w:t>
      </w:r>
    </w:p>
    <w:p w:rsidR="008B6638" w:rsidRDefault="008B6638" w:rsidP="00F51C5F"/>
    <w:p w:rsidR="00C258B5" w:rsidRDefault="007D7DA9" w:rsidP="00F51C5F">
      <w:r>
        <w:t>Първия</w:t>
      </w:r>
      <w:r w:rsidR="00A87710">
        <w:t>т</w:t>
      </w:r>
      <w:r>
        <w:t xml:space="preserve"> за страната електронен търг </w:t>
      </w:r>
      <w:r w:rsidR="005D6AEC">
        <w:t xml:space="preserve">с явно наддаване </w:t>
      </w:r>
      <w:r>
        <w:t xml:space="preserve">за продажбата на дървесина проведе във вторник </w:t>
      </w:r>
      <w:proofErr w:type="spellStart"/>
      <w:r>
        <w:t>Северноцентралното</w:t>
      </w:r>
      <w:proofErr w:type="spellEnd"/>
      <w:r>
        <w:t xml:space="preserve"> държавно предприятие</w:t>
      </w:r>
      <w:r w:rsidR="00790D81">
        <w:t xml:space="preserve"> </w:t>
      </w:r>
      <w:r w:rsidR="00B11F87">
        <w:t xml:space="preserve">– Габрово </w:t>
      </w:r>
      <w:r w:rsidR="00790D81">
        <w:t>/СЦДП/</w:t>
      </w:r>
      <w:r>
        <w:t>. Наддаването за 500 куб. м. букова дървесина</w:t>
      </w:r>
      <w:r w:rsidR="00676B2A">
        <w:t>, добита</w:t>
      </w:r>
      <w:r>
        <w:t xml:space="preserve"> от територията на ДЛ</w:t>
      </w:r>
      <w:r w:rsidR="00790D81">
        <w:t>С ”Росица”</w:t>
      </w:r>
      <w:r w:rsidR="00C258B5">
        <w:t>,</w:t>
      </w:r>
      <w:r w:rsidR="005D6AEC">
        <w:t xml:space="preserve"> се осъществи посредством с</w:t>
      </w:r>
      <w:r w:rsidR="00A87710">
        <w:t>пециализираната платформа за онлайн търгове, разработена в предприятието</w:t>
      </w:r>
      <w:r w:rsidR="005D6AEC">
        <w:t xml:space="preserve">. Тя </w:t>
      </w:r>
      <w:r w:rsidR="00A87710">
        <w:t xml:space="preserve">е достъпна </w:t>
      </w:r>
      <w:r w:rsidR="00790D81">
        <w:t xml:space="preserve">на сайта </w:t>
      </w:r>
      <w:r w:rsidR="00A87710">
        <w:rPr>
          <w:lang w:val="en-US"/>
        </w:rPr>
        <w:t>www.</w:t>
      </w:r>
      <w:r>
        <w:rPr>
          <w:lang w:val="en-US"/>
        </w:rPr>
        <w:t>scdp.bg</w:t>
      </w:r>
      <w:r w:rsidR="005D6AEC">
        <w:t xml:space="preserve">, в раздел </w:t>
      </w:r>
      <w:r>
        <w:t xml:space="preserve">„Е-услуги”. </w:t>
      </w:r>
      <w:r w:rsidR="00C258B5" w:rsidRPr="001B45E0">
        <w:t>Наддаването</w:t>
      </w:r>
      <w:r w:rsidR="00C258B5">
        <w:t>, което приключи в ранния следобед,</w:t>
      </w:r>
      <w:r w:rsidR="00C258B5" w:rsidRPr="001B45E0">
        <w:t xml:space="preserve"> </w:t>
      </w:r>
      <w:r w:rsidR="00C258B5">
        <w:t>б</w:t>
      </w:r>
      <w:r w:rsidR="00C258B5" w:rsidRPr="001B45E0">
        <w:t>е</w:t>
      </w:r>
      <w:r w:rsidR="00C258B5">
        <w:t>ше</w:t>
      </w:r>
      <w:r w:rsidR="00C258B5" w:rsidRPr="001B45E0">
        <w:t xml:space="preserve"> публично достъпно в реално време</w:t>
      </w:r>
      <w:r w:rsidR="00C258B5">
        <w:t xml:space="preserve"> на сайта</w:t>
      </w:r>
      <w:r w:rsidR="00C258B5" w:rsidRPr="001B45E0">
        <w:t>.</w:t>
      </w:r>
      <w:r w:rsidR="00C258B5" w:rsidRPr="00C258B5">
        <w:t xml:space="preserve"> </w:t>
      </w:r>
    </w:p>
    <w:p w:rsidR="00C258B5" w:rsidRDefault="005D6AEC" w:rsidP="00F51C5F">
      <w:r>
        <w:t>И</w:t>
      </w:r>
      <w:r w:rsidR="00EB139F">
        <w:t>нтерес към търга</w:t>
      </w:r>
      <w:r w:rsidR="00532598">
        <w:t>, който се</w:t>
      </w:r>
      <w:r w:rsidR="00676B2A">
        <w:t xml:space="preserve"> </w:t>
      </w:r>
      <w:r w:rsidR="00532598">
        <w:t>провежда съобразно наредбата за възлагане на дейности в държавните и общински гори,</w:t>
      </w:r>
      <w:r w:rsidR="00EB139F">
        <w:t xml:space="preserve"> </w:t>
      </w:r>
      <w:r>
        <w:t>проявиха</w:t>
      </w:r>
      <w:r w:rsidR="00EB139F">
        <w:t xml:space="preserve"> с</w:t>
      </w:r>
      <w:r w:rsidR="00F51C5F">
        <w:t xml:space="preserve">убекти от всички райони </w:t>
      </w:r>
      <w:r w:rsidR="00EB139F">
        <w:t>на</w:t>
      </w:r>
      <w:r w:rsidR="00F51C5F">
        <w:t xml:space="preserve"> страната</w:t>
      </w:r>
      <w:r w:rsidR="00EB139F">
        <w:t xml:space="preserve">. </w:t>
      </w:r>
      <w:r w:rsidR="000E13A2">
        <w:t>До</w:t>
      </w:r>
      <w:r>
        <w:t xml:space="preserve"> последно в търга наддаваха четирима ползватели на дървен материал. </w:t>
      </w:r>
      <w:r w:rsidR="00B11F87">
        <w:t xml:space="preserve">Наддаването протече в 30 стъпки. </w:t>
      </w:r>
      <w:r>
        <w:t xml:space="preserve">От 52 115 </w:t>
      </w:r>
      <w:r w:rsidR="00342FF5">
        <w:t>лава начална цена, 500-те куб. метра</w:t>
      </w:r>
      <w:r>
        <w:t xml:space="preserve"> бяха продадени за </w:t>
      </w:r>
      <w:r w:rsidR="00342FF5">
        <w:t xml:space="preserve">67 224 лева без ДДС. Средствата ще влязат в бюджета на ДЛС „Росица“ и ще подкрепят дейностите по опазване и поддръжка на горски територии държавна собственост, поддръжка на горски пътища, както и извършване на горскостопански и </w:t>
      </w:r>
      <w:proofErr w:type="spellStart"/>
      <w:r w:rsidR="00342FF5">
        <w:t>ловностопански</w:t>
      </w:r>
      <w:proofErr w:type="spellEnd"/>
      <w:r w:rsidR="00342FF5">
        <w:t xml:space="preserve"> мероприятия. </w:t>
      </w:r>
    </w:p>
    <w:p w:rsidR="001B45E0" w:rsidRDefault="001B45E0" w:rsidP="001B45E0">
      <w:r>
        <w:t>За участие в този и следващите електронни търгове на СЦДП се изисква еднократна първоначална регистрация, която става на място в централния офис в Габрово. Всеки потенциален участник получава електронен сертификат с висока степен на сигурност, който му дава възможност за участие и в бъдещите търгове.</w:t>
      </w:r>
    </w:p>
    <w:p w:rsidR="00676B2A" w:rsidRDefault="00F51C5F" w:rsidP="00F51C5F">
      <w:r>
        <w:t xml:space="preserve">Идеята </w:t>
      </w:r>
      <w:r w:rsidR="00EB139F">
        <w:t>на електронното наддаване</w:t>
      </w:r>
      <w:r w:rsidR="00B11F87">
        <w:t xml:space="preserve">, което въведе </w:t>
      </w:r>
      <w:bookmarkStart w:id="0" w:name="_GoBack"/>
      <w:bookmarkEnd w:id="0"/>
      <w:r w:rsidR="00B11F87">
        <w:t>СЦДП - Габрово</w:t>
      </w:r>
      <w:r w:rsidR="00EB139F">
        <w:t xml:space="preserve"> е </w:t>
      </w:r>
      <w:r w:rsidR="00676B2A">
        <w:t>гарантиране на прозрачност, по-голяма</w:t>
      </w:r>
      <w:r w:rsidR="00532598">
        <w:t xml:space="preserve"> оперативност, </w:t>
      </w:r>
      <w:r w:rsidR="000E13A2">
        <w:t>спестяване на време и средства</w:t>
      </w:r>
      <w:r w:rsidR="007B3DEF">
        <w:t>,</w:t>
      </w:r>
      <w:r w:rsidR="000E13A2">
        <w:t xml:space="preserve"> </w:t>
      </w:r>
      <w:r w:rsidR="007B3DEF">
        <w:t xml:space="preserve">елиминиране на възможността участниците да разполагат с информация кои са другите наддаващи, както и </w:t>
      </w:r>
      <w:r w:rsidR="00790D81">
        <w:t>пряко достигане до крайния потребител</w:t>
      </w:r>
      <w:r w:rsidR="00EB139F">
        <w:t>.</w:t>
      </w:r>
      <w:r>
        <w:t xml:space="preserve"> </w:t>
      </w:r>
    </w:p>
    <w:p w:rsidR="00F51C5F" w:rsidRDefault="00C258B5" w:rsidP="00F51C5F">
      <w:r w:rsidRPr="00C258B5">
        <w:t xml:space="preserve">Дървесината, която бе обект на </w:t>
      </w:r>
      <w:r>
        <w:t xml:space="preserve">първата </w:t>
      </w:r>
      <w:r w:rsidRPr="00C258B5">
        <w:t>онлайн продажба, е добита в изпълнение на утвърден лесоустройствен проект на ДЛС „Росица“, в резултат на обичайни лесо</w:t>
      </w:r>
      <w:r w:rsidR="00967FE3">
        <w:t>въ</w:t>
      </w:r>
      <w:r w:rsidRPr="00C258B5">
        <w:t>дски дейности.</w:t>
      </w:r>
    </w:p>
    <w:p w:rsidR="004F651E" w:rsidRDefault="004F651E" w:rsidP="00F51C5F"/>
    <w:sectPr w:rsidR="004F6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C5F"/>
    <w:rsid w:val="00077E45"/>
    <w:rsid w:val="000A38B6"/>
    <w:rsid w:val="000E13A2"/>
    <w:rsid w:val="001100C0"/>
    <w:rsid w:val="001B45E0"/>
    <w:rsid w:val="0020164F"/>
    <w:rsid w:val="00263BAB"/>
    <w:rsid w:val="00342FF5"/>
    <w:rsid w:val="004A5580"/>
    <w:rsid w:val="004F651E"/>
    <w:rsid w:val="00525829"/>
    <w:rsid w:val="00532598"/>
    <w:rsid w:val="00574104"/>
    <w:rsid w:val="005D6AEC"/>
    <w:rsid w:val="00676B2A"/>
    <w:rsid w:val="00790D81"/>
    <w:rsid w:val="007B3DEF"/>
    <w:rsid w:val="007C16F8"/>
    <w:rsid w:val="007D7DA9"/>
    <w:rsid w:val="008B6638"/>
    <w:rsid w:val="008F2EED"/>
    <w:rsid w:val="009272D3"/>
    <w:rsid w:val="00967FE3"/>
    <w:rsid w:val="00975104"/>
    <w:rsid w:val="00A30A38"/>
    <w:rsid w:val="00A87710"/>
    <w:rsid w:val="00B11F87"/>
    <w:rsid w:val="00B51454"/>
    <w:rsid w:val="00B83544"/>
    <w:rsid w:val="00B90061"/>
    <w:rsid w:val="00C258B5"/>
    <w:rsid w:val="00D27C02"/>
    <w:rsid w:val="00D91C50"/>
    <w:rsid w:val="00EB139F"/>
    <w:rsid w:val="00EE3F45"/>
    <w:rsid w:val="00F5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PolitPartiq Gerb1</dc:creator>
  <cp:lastModifiedBy>Vanya</cp:lastModifiedBy>
  <cp:revision>3</cp:revision>
  <dcterms:created xsi:type="dcterms:W3CDTF">2016-02-09T14:15:00Z</dcterms:created>
  <dcterms:modified xsi:type="dcterms:W3CDTF">2016-02-09T14:15:00Z</dcterms:modified>
</cp:coreProperties>
</file>