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D96" w:rsidRPr="001F3D96" w:rsidRDefault="001F3D96" w:rsidP="001F3D96">
      <w:pPr>
        <w:keepNext/>
        <w:tabs>
          <w:tab w:val="left" w:pos="313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color w:val="003300"/>
          <w:sz w:val="36"/>
          <w:szCs w:val="36"/>
          <w:lang w:eastAsia="bg-BG"/>
        </w:rPr>
      </w:pPr>
      <w:r w:rsidRPr="001F3D96">
        <w:rPr>
          <w:rFonts w:ascii="Times New Roman" w:eastAsia="Times New Roman" w:hAnsi="Times New Roman" w:cs="Times New Roman"/>
          <w:b/>
          <w:i/>
          <w:color w:val="003300"/>
          <w:sz w:val="36"/>
          <w:szCs w:val="36"/>
          <w:lang w:eastAsia="bg-BG"/>
        </w:rPr>
        <w:t>„</w:t>
      </w:r>
      <w:proofErr w:type="spellStart"/>
      <w:r w:rsidRPr="001F3D96">
        <w:rPr>
          <w:rFonts w:ascii="Times New Roman" w:eastAsia="Times New Roman" w:hAnsi="Times New Roman" w:cs="Times New Roman"/>
          <w:b/>
          <w:i/>
          <w:color w:val="003300"/>
          <w:sz w:val="36"/>
          <w:szCs w:val="36"/>
          <w:lang w:eastAsia="bg-BG"/>
        </w:rPr>
        <w:t>Северноцентрално</w:t>
      </w:r>
      <w:proofErr w:type="spellEnd"/>
      <w:r w:rsidRPr="001F3D96">
        <w:rPr>
          <w:rFonts w:ascii="Times New Roman" w:eastAsia="Times New Roman" w:hAnsi="Times New Roman" w:cs="Times New Roman"/>
          <w:b/>
          <w:i/>
          <w:color w:val="003300"/>
          <w:sz w:val="36"/>
          <w:szCs w:val="36"/>
          <w:lang w:eastAsia="bg-BG"/>
        </w:rPr>
        <w:t xml:space="preserve"> държавно предприятие” ДП</w:t>
      </w:r>
    </w:p>
    <w:p w:rsidR="001F3D96" w:rsidRPr="001F3D96" w:rsidRDefault="001F3D96" w:rsidP="001F3D96">
      <w:pPr>
        <w:keepNext/>
        <w:tabs>
          <w:tab w:val="left" w:pos="3131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i/>
          <w:color w:val="008000"/>
          <w:sz w:val="44"/>
          <w:szCs w:val="44"/>
          <w:lang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F3D96">
        <w:rPr>
          <w:rFonts w:ascii="Times New Roman" w:eastAsia="Times New Roman" w:hAnsi="Times New Roman" w:cs="Times New Roman"/>
          <w:b/>
          <w:i/>
          <w:color w:val="008000"/>
          <w:sz w:val="44"/>
          <w:szCs w:val="44"/>
          <w:lang w:eastAsia="bg-BG"/>
        </w:rPr>
        <w:t xml:space="preserve">   ТП „</w:t>
      </w:r>
      <w:r w:rsidRPr="001F3D96">
        <w:rPr>
          <w:rFonts w:ascii="Times New Roman" w:eastAsia="Times New Roman" w:hAnsi="Times New Roman" w:cs="Times New Roman"/>
          <w:b/>
          <w:i/>
          <w:color w:val="008000"/>
          <w:sz w:val="44"/>
          <w:szCs w:val="44"/>
          <w:lang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Държавно  горско  стопанство Сеслав” </w:t>
      </w:r>
    </w:p>
    <w:p w:rsidR="001F3D96" w:rsidRPr="001F3D96" w:rsidRDefault="001F3D96" w:rsidP="001F3D96">
      <w:pPr>
        <w:keepNext/>
        <w:tabs>
          <w:tab w:val="left" w:pos="3131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i/>
          <w:color w:val="008000"/>
          <w:sz w:val="44"/>
          <w:szCs w:val="44"/>
          <w:lang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F3D96">
        <w:rPr>
          <w:rFonts w:ascii="Times New Roman" w:eastAsia="Times New Roman" w:hAnsi="Times New Roman" w:cs="Times New Roman"/>
          <w:i/>
          <w:noProof/>
          <w:sz w:val="24"/>
          <w:szCs w:val="20"/>
          <w:lang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9525</wp:posOffset>
            </wp:positionV>
            <wp:extent cx="914400" cy="790575"/>
            <wp:effectExtent l="0" t="0" r="0" b="9525"/>
            <wp:wrapTight wrapText="bothSides">
              <wp:wrapPolygon edited="0">
                <wp:start x="0" y="0"/>
                <wp:lineTo x="0" y="21340"/>
                <wp:lineTo x="21150" y="21340"/>
                <wp:lineTo x="21150" y="0"/>
                <wp:lineTo x="0" y="0"/>
              </wp:wrapPolygon>
            </wp:wrapTight>
            <wp:docPr id="1" name="Картина 1" descr="без им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 им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3D96">
        <w:rPr>
          <w:rFonts w:ascii="Times New Roman" w:eastAsia="Times New Roman" w:hAnsi="Times New Roman" w:cs="Times New Roman"/>
          <w:b/>
          <w:i/>
          <w:color w:val="008000"/>
          <w:sz w:val="44"/>
          <w:szCs w:val="44"/>
          <w:lang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гр. Кубрат</w:t>
      </w:r>
    </w:p>
    <w:p w:rsidR="001F3D96" w:rsidRPr="001F3D96" w:rsidRDefault="001F3D96" w:rsidP="001F3D96">
      <w:pPr>
        <w:keepNext/>
        <w:tabs>
          <w:tab w:val="left" w:pos="3131"/>
        </w:tabs>
        <w:spacing w:after="0" w:line="240" w:lineRule="auto"/>
        <w:outlineLvl w:val="0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proofErr w:type="spellStart"/>
      <w:r w:rsidRPr="001F3D96"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  <w:t>гр.Кубрат</w:t>
      </w:r>
      <w:proofErr w:type="spellEnd"/>
      <w:r w:rsidRPr="001F3D96"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  <w:t xml:space="preserve"> </w:t>
      </w:r>
      <w:proofErr w:type="gramStart"/>
      <w:r w:rsidRPr="001F3D96"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  <w:t xml:space="preserve">7300,  </w:t>
      </w:r>
      <w:proofErr w:type="spellStart"/>
      <w:r w:rsidRPr="001F3D96"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  <w:t>област</w:t>
      </w:r>
      <w:proofErr w:type="spellEnd"/>
      <w:proofErr w:type="gramEnd"/>
      <w:r w:rsidRPr="001F3D96"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  <w:t xml:space="preserve"> Разград,  </w:t>
      </w:r>
      <w:proofErr w:type="spellStart"/>
      <w:r w:rsidRPr="001F3D96"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  <w:t>ул</w:t>
      </w:r>
      <w:proofErr w:type="spellEnd"/>
      <w:r w:rsidRPr="001F3D96"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  <w:t>.”</w:t>
      </w:r>
      <w:proofErr w:type="spellStart"/>
      <w:r w:rsidRPr="001F3D96"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  <w:t>Осми</w:t>
      </w:r>
      <w:proofErr w:type="spellEnd"/>
      <w:r w:rsidRPr="001F3D96"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  <w:t xml:space="preserve"> март” № 3</w:t>
      </w:r>
      <w:r w:rsidRPr="001F3D96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, </w:t>
      </w:r>
      <w:proofErr w:type="spellStart"/>
      <w:r w:rsidRPr="001F3D96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тел.код</w:t>
      </w:r>
      <w:proofErr w:type="spellEnd"/>
      <w:r w:rsidRPr="001F3D96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084</w:t>
      </w:r>
      <w:r w:rsidRPr="001F3D96"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  <w:t>8</w:t>
      </w:r>
      <w:r w:rsidRPr="001F3D96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, </w:t>
      </w:r>
    </w:p>
    <w:p w:rsidR="001F3D96" w:rsidRPr="001F3D96" w:rsidRDefault="001F3D96" w:rsidP="001F3D96">
      <w:pPr>
        <w:keepNext/>
        <w:tabs>
          <w:tab w:val="left" w:pos="3131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i/>
          <w:color w:val="008000"/>
          <w:sz w:val="20"/>
          <w:szCs w:val="20"/>
          <w:lang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F3D96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        Факс 7 5186, централа  7 27  27,   </w:t>
      </w:r>
      <w:proofErr w:type="spellStart"/>
      <w:r w:rsidRPr="001F3D96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Гл.счетоводител</w:t>
      </w:r>
      <w:proofErr w:type="spellEnd"/>
      <w:r w:rsidRPr="001F3D96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7 22 90,</w:t>
      </w:r>
    </w:p>
    <w:p w:rsidR="001F3D96" w:rsidRPr="001F3D96" w:rsidRDefault="001F3D96" w:rsidP="001F3D96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</w:pPr>
      <w:r w:rsidRPr="001F3D96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                       </w:t>
      </w:r>
      <w:r w:rsidRPr="001F3D96">
        <w:rPr>
          <w:rFonts w:ascii="Times New Roman" w:eastAsia="Times New Roman" w:hAnsi="Times New Roman" w:cs="Times New Roman"/>
          <w:i/>
          <w:sz w:val="20"/>
          <w:szCs w:val="20"/>
          <w:lang w:val="en-US" w:eastAsia="bg-BG"/>
        </w:rPr>
        <w:t>e</w:t>
      </w:r>
      <w:r w:rsidRPr="001F3D96"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  <w:t>-</w:t>
      </w:r>
      <w:r w:rsidRPr="001F3D96">
        <w:rPr>
          <w:rFonts w:ascii="Times New Roman" w:eastAsia="Times New Roman" w:hAnsi="Times New Roman" w:cs="Times New Roman"/>
          <w:i/>
          <w:sz w:val="20"/>
          <w:szCs w:val="20"/>
          <w:lang w:val="en-US" w:eastAsia="bg-BG"/>
        </w:rPr>
        <w:t>mail</w:t>
      </w:r>
      <w:r w:rsidRPr="001F3D96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:</w:t>
      </w:r>
      <w:r w:rsidRPr="001F3D96"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  <w:t xml:space="preserve"> </w:t>
      </w:r>
      <w:proofErr w:type="spellStart"/>
      <w:proofErr w:type="gramStart"/>
      <w:r w:rsidRPr="001F3D96">
        <w:rPr>
          <w:rFonts w:ascii="Times New Roman" w:eastAsia="Times New Roman" w:hAnsi="Times New Roman" w:cs="Times New Roman"/>
          <w:i/>
          <w:sz w:val="20"/>
          <w:szCs w:val="20"/>
          <w:lang w:val="en-US" w:eastAsia="bg-BG"/>
        </w:rPr>
        <w:t>dds</w:t>
      </w:r>
      <w:proofErr w:type="spellEnd"/>
      <w:r w:rsidRPr="001F3D96"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  <w:t>_</w:t>
      </w:r>
      <w:proofErr w:type="spellStart"/>
      <w:r w:rsidRPr="001F3D96">
        <w:rPr>
          <w:rFonts w:ascii="Times New Roman" w:eastAsia="Times New Roman" w:hAnsi="Times New Roman" w:cs="Times New Roman"/>
          <w:i/>
          <w:sz w:val="20"/>
          <w:szCs w:val="20"/>
          <w:lang w:val="en-US" w:eastAsia="bg-BG"/>
        </w:rPr>
        <w:t>seslav</w:t>
      </w:r>
      <w:proofErr w:type="spellEnd"/>
      <w:r w:rsidRPr="001F3D96"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  <w:t>@</w:t>
      </w:r>
      <w:proofErr w:type="spellStart"/>
      <w:r w:rsidRPr="001F3D96">
        <w:rPr>
          <w:rFonts w:ascii="Times New Roman" w:eastAsia="Times New Roman" w:hAnsi="Times New Roman" w:cs="Times New Roman"/>
          <w:i/>
          <w:sz w:val="20"/>
          <w:szCs w:val="20"/>
          <w:lang w:val="en-US" w:eastAsia="bg-BG"/>
        </w:rPr>
        <w:t>abv</w:t>
      </w:r>
      <w:proofErr w:type="spellEnd"/>
      <w:r w:rsidRPr="001F3D96"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  <w:t>.</w:t>
      </w:r>
      <w:proofErr w:type="spellStart"/>
      <w:r w:rsidRPr="001F3D96">
        <w:rPr>
          <w:rFonts w:ascii="Times New Roman" w:eastAsia="Times New Roman" w:hAnsi="Times New Roman" w:cs="Times New Roman"/>
          <w:i/>
          <w:sz w:val="20"/>
          <w:szCs w:val="20"/>
          <w:lang w:val="en-US" w:eastAsia="bg-BG"/>
        </w:rPr>
        <w:t>bg</w:t>
      </w:r>
      <w:proofErr w:type="spellEnd"/>
      <w:r w:rsidRPr="001F3D96">
        <w:rPr>
          <w:rFonts w:ascii="Times New Roman" w:eastAsia="Times New Roman" w:hAnsi="Times New Roman" w:cs="Times New Roman"/>
          <w:i/>
          <w:sz w:val="20"/>
          <w:szCs w:val="20"/>
          <w:lang w:val="en-US" w:eastAsia="bg-BG"/>
        </w:rPr>
        <w:t xml:space="preserve">,   </w:t>
      </w:r>
      <w:proofErr w:type="gramEnd"/>
      <w:r w:rsidRPr="001F3D96">
        <w:rPr>
          <w:rFonts w:ascii="Times New Roman" w:eastAsia="Times New Roman" w:hAnsi="Times New Roman" w:cs="Times New Roman"/>
          <w:i/>
          <w:sz w:val="20"/>
          <w:szCs w:val="20"/>
          <w:lang w:val="en-US" w:eastAsia="bg-BG"/>
        </w:rPr>
        <w:t>seslav@scdp.bg</w:t>
      </w:r>
    </w:p>
    <w:p w:rsidR="006D6F3A" w:rsidRDefault="006D6F3A" w:rsidP="006D6F3A">
      <w:pPr>
        <w:pStyle w:val="a3"/>
        <w:jc w:val="center"/>
        <w:rPr>
          <w:b/>
          <w:sz w:val="28"/>
          <w:szCs w:val="28"/>
        </w:rPr>
      </w:pPr>
    </w:p>
    <w:p w:rsidR="006D6F3A" w:rsidRDefault="006D6F3A" w:rsidP="006D6F3A">
      <w:pPr>
        <w:pStyle w:val="a3"/>
        <w:jc w:val="center"/>
        <w:rPr>
          <w:b/>
          <w:sz w:val="28"/>
          <w:szCs w:val="28"/>
        </w:rPr>
      </w:pPr>
    </w:p>
    <w:p w:rsidR="006D6F3A" w:rsidRDefault="006D6F3A" w:rsidP="006D6F3A">
      <w:pPr>
        <w:pStyle w:val="a3"/>
        <w:jc w:val="center"/>
        <w:rPr>
          <w:b/>
          <w:sz w:val="28"/>
          <w:szCs w:val="28"/>
        </w:rPr>
      </w:pPr>
    </w:p>
    <w:p w:rsidR="006D6F3A" w:rsidRDefault="006D6F3A" w:rsidP="006D6F3A">
      <w:pPr>
        <w:pStyle w:val="a3"/>
        <w:tabs>
          <w:tab w:val="clear" w:pos="4703"/>
          <w:tab w:val="center" w:pos="720"/>
        </w:tabs>
      </w:pPr>
      <w:bookmarkStart w:id="0" w:name="_GoBack"/>
      <w:bookmarkEnd w:id="0"/>
      <w:r>
        <w:tab/>
      </w:r>
    </w:p>
    <w:p w:rsidR="006D6F3A" w:rsidRPr="00181351" w:rsidRDefault="006D6F3A" w:rsidP="006D6F3A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6D6F3A" w:rsidRPr="00181351" w:rsidRDefault="006D6F3A" w:rsidP="006D6F3A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 w:rsidRPr="00181351">
        <w:rPr>
          <w:rFonts w:ascii="Times New Roman" w:hAnsi="Times New Roman"/>
          <w:sz w:val="28"/>
          <w:szCs w:val="28"/>
        </w:rPr>
        <w:t>Обем на дървесината</w:t>
      </w:r>
      <w:r>
        <w:rPr>
          <w:rFonts w:ascii="Times New Roman" w:hAnsi="Times New Roman"/>
          <w:sz w:val="28"/>
          <w:szCs w:val="28"/>
        </w:rPr>
        <w:t>, предоставяна</w:t>
      </w:r>
      <w:r w:rsidRPr="00181351">
        <w:rPr>
          <w:rFonts w:ascii="Times New Roman" w:hAnsi="Times New Roman"/>
          <w:sz w:val="28"/>
          <w:szCs w:val="28"/>
        </w:rPr>
        <w:t xml:space="preserve"> по</w:t>
      </w:r>
      <w:r>
        <w:rPr>
          <w:rFonts w:ascii="Times New Roman" w:hAnsi="Times New Roman"/>
          <w:sz w:val="28"/>
          <w:szCs w:val="28"/>
        </w:rPr>
        <w:t xml:space="preserve"> реда</w:t>
      </w:r>
      <w:r w:rsidRPr="0018135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</w:t>
      </w:r>
      <w:r w:rsidRPr="00181351">
        <w:rPr>
          <w:rFonts w:ascii="Times New Roman" w:hAnsi="Times New Roman"/>
          <w:sz w:val="28"/>
          <w:szCs w:val="28"/>
        </w:rPr>
        <w:t>чл. 38, ал.1 от Наредбата по чл. 95, ал.1 от Закона за горите</w:t>
      </w:r>
      <w:r>
        <w:rPr>
          <w:rFonts w:ascii="Times New Roman" w:hAnsi="Times New Roman"/>
          <w:sz w:val="28"/>
          <w:szCs w:val="28"/>
        </w:rPr>
        <w:t xml:space="preserve"> за 2019г.:</w:t>
      </w:r>
    </w:p>
    <w:p w:rsidR="006D6F3A" w:rsidRPr="00181351" w:rsidRDefault="006D6F3A" w:rsidP="006D6F3A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6D6F3A" w:rsidRDefault="006D6F3A" w:rsidP="006D6F3A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 xml:space="preserve">) </w:t>
      </w:r>
      <w:r>
        <w:rPr>
          <w:rFonts w:ascii="Times New Roman" w:hAnsi="Times New Roman"/>
          <w:sz w:val="28"/>
          <w:szCs w:val="28"/>
        </w:rPr>
        <w:t>за добив</w:t>
      </w:r>
      <w:r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en-US"/>
        </w:rPr>
        <w:t>-</w:t>
      </w:r>
      <w:r>
        <w:rPr>
          <w:rFonts w:ascii="Times New Roman" w:hAnsi="Times New Roman"/>
          <w:sz w:val="28"/>
          <w:szCs w:val="28"/>
        </w:rPr>
        <w:t xml:space="preserve"> 4 949 пл. </w:t>
      </w:r>
      <w:proofErr w:type="spellStart"/>
      <w:r>
        <w:rPr>
          <w:rFonts w:ascii="Times New Roman" w:hAnsi="Times New Roman"/>
          <w:sz w:val="28"/>
          <w:szCs w:val="28"/>
        </w:rPr>
        <w:t>куб.м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</w:p>
    <w:p w:rsidR="006D6F3A" w:rsidRDefault="006D6F3A" w:rsidP="006D6F3A">
      <w:pPr>
        <w:pStyle w:val="a5"/>
        <w:ind w:left="720" w:firstLine="72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6D6F3A" w:rsidRDefault="006D6F3A" w:rsidP="006D6F3A">
      <w:pPr>
        <w:pStyle w:val="a5"/>
        <w:ind w:firstLine="72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2) </w:t>
      </w:r>
      <w:r>
        <w:rPr>
          <w:rFonts w:ascii="Times New Roman" w:hAnsi="Times New Roman"/>
          <w:sz w:val="28"/>
          <w:szCs w:val="28"/>
        </w:rPr>
        <w:t xml:space="preserve">за продажба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en-US"/>
        </w:rPr>
        <w:t>-</w:t>
      </w:r>
      <w:r>
        <w:rPr>
          <w:rFonts w:ascii="Times New Roman" w:hAnsi="Times New Roman"/>
          <w:sz w:val="28"/>
          <w:szCs w:val="28"/>
        </w:rPr>
        <w:t xml:space="preserve"> 4 949 пл. </w:t>
      </w:r>
      <w:proofErr w:type="spellStart"/>
      <w:r>
        <w:rPr>
          <w:rFonts w:ascii="Times New Roman" w:hAnsi="Times New Roman"/>
          <w:sz w:val="28"/>
          <w:szCs w:val="28"/>
        </w:rPr>
        <w:t>куб.м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6D6F3A" w:rsidRPr="00181351" w:rsidRDefault="006D6F3A" w:rsidP="006D6F3A">
      <w:pPr>
        <w:pStyle w:val="a5"/>
        <w:ind w:left="2880"/>
        <w:jc w:val="both"/>
        <w:rPr>
          <w:rFonts w:ascii="Times New Roman" w:hAnsi="Times New Roman"/>
          <w:sz w:val="28"/>
          <w:szCs w:val="28"/>
        </w:rPr>
      </w:pPr>
      <w:r w:rsidRPr="00181351">
        <w:rPr>
          <w:rFonts w:ascii="Times New Roman" w:hAnsi="Times New Roman"/>
          <w:sz w:val="28"/>
          <w:szCs w:val="28"/>
        </w:rPr>
        <w:t xml:space="preserve">       </w:t>
      </w:r>
    </w:p>
    <w:p w:rsidR="00C032B0" w:rsidRDefault="00C032B0"/>
    <w:sectPr w:rsidR="00C032B0" w:rsidSect="001F3D96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EB9"/>
    <w:rsid w:val="001F3D96"/>
    <w:rsid w:val="006D6F3A"/>
    <w:rsid w:val="00C032B0"/>
    <w:rsid w:val="00CA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5A6F10-CAC2-4F03-A8F9-44CB44622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D6F3A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Горен колонтитул Знак"/>
    <w:basedOn w:val="a0"/>
    <w:link w:val="a3"/>
    <w:rsid w:val="006D6F3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qFormat/>
    <w:rsid w:val="006D6F3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3</cp:revision>
  <dcterms:created xsi:type="dcterms:W3CDTF">2018-11-16T09:49:00Z</dcterms:created>
  <dcterms:modified xsi:type="dcterms:W3CDTF">2018-11-16T09:52:00Z</dcterms:modified>
</cp:coreProperties>
</file>